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3A" w:rsidRPr="00C1373A" w:rsidRDefault="00C1373A" w:rsidP="00C1373A">
      <w:pPr>
        <w:suppressAutoHyphens w:val="0"/>
        <w:ind w:left="-284"/>
        <w:jc w:val="right"/>
        <w:rPr>
          <w:rFonts w:eastAsia="Calibri"/>
          <w:i/>
          <w:sz w:val="28"/>
          <w:szCs w:val="28"/>
          <w:lang w:eastAsia="en-US"/>
        </w:rPr>
      </w:pPr>
      <w:r w:rsidRPr="00C1373A">
        <w:rPr>
          <w:rFonts w:eastAsia="Calibri"/>
          <w:i/>
          <w:sz w:val="28"/>
          <w:szCs w:val="28"/>
          <w:lang w:eastAsia="en-US"/>
        </w:rPr>
        <w:t>Приложение 1</w:t>
      </w:r>
    </w:p>
    <w:p w:rsidR="00C1373A" w:rsidRPr="00C1373A" w:rsidRDefault="00C1373A" w:rsidP="00C1373A">
      <w:pPr>
        <w:suppressAutoHyphens w:val="0"/>
        <w:ind w:left="-284"/>
        <w:jc w:val="right"/>
        <w:rPr>
          <w:rFonts w:eastAsia="Calibri"/>
          <w:i/>
          <w:sz w:val="14"/>
          <w:szCs w:val="28"/>
          <w:lang w:eastAsia="en-US"/>
        </w:rPr>
      </w:pPr>
    </w:p>
    <w:p w:rsidR="00C1373A" w:rsidRPr="00C1373A" w:rsidRDefault="00C1373A" w:rsidP="00C1373A">
      <w:pPr>
        <w:suppressAutoHyphens w:val="0"/>
        <w:ind w:left="-284"/>
        <w:jc w:val="center"/>
        <w:rPr>
          <w:rFonts w:eastAsia="Calibri"/>
          <w:b/>
          <w:sz w:val="28"/>
          <w:szCs w:val="28"/>
          <w:lang w:eastAsia="en-US"/>
        </w:rPr>
      </w:pPr>
    </w:p>
    <w:p w:rsidR="00C1373A" w:rsidRPr="00C1373A" w:rsidRDefault="00C1373A" w:rsidP="00C1373A">
      <w:pPr>
        <w:suppressAutoHyphens w:val="0"/>
        <w:ind w:left="-284"/>
        <w:jc w:val="center"/>
        <w:rPr>
          <w:rFonts w:eastAsia="Calibri"/>
          <w:b/>
          <w:sz w:val="28"/>
          <w:szCs w:val="28"/>
          <w:lang w:eastAsia="en-US"/>
        </w:rPr>
      </w:pPr>
    </w:p>
    <w:p w:rsidR="00C1373A" w:rsidRPr="00C1373A" w:rsidRDefault="00C1373A" w:rsidP="00C1373A">
      <w:pPr>
        <w:suppressAutoHyphens w:val="0"/>
        <w:ind w:left="-284"/>
        <w:jc w:val="center"/>
        <w:rPr>
          <w:rFonts w:eastAsia="Calibri"/>
          <w:b/>
          <w:sz w:val="28"/>
          <w:szCs w:val="28"/>
          <w:lang w:eastAsia="en-US"/>
        </w:rPr>
      </w:pPr>
      <w:r w:rsidRPr="00C1373A">
        <w:rPr>
          <w:rFonts w:eastAsia="Calibri"/>
          <w:b/>
          <w:sz w:val="28"/>
          <w:szCs w:val="28"/>
          <w:lang w:eastAsia="en-US"/>
        </w:rPr>
        <w:t>АНКЕТА-ЗАЯВКА</w:t>
      </w:r>
    </w:p>
    <w:p w:rsidR="00C1373A" w:rsidRPr="00C1373A" w:rsidRDefault="00C1373A" w:rsidP="00C1373A">
      <w:pPr>
        <w:suppressAutoHyphens w:val="0"/>
        <w:ind w:left="-284" w:firstLine="567"/>
        <w:jc w:val="center"/>
        <w:rPr>
          <w:b/>
          <w:sz w:val="28"/>
          <w:szCs w:val="28"/>
        </w:rPr>
      </w:pPr>
      <w:r w:rsidRPr="00C1373A">
        <w:rPr>
          <w:b/>
          <w:sz w:val="28"/>
          <w:szCs w:val="28"/>
        </w:rPr>
        <w:t>Для участия в открытом дистанционном межрайонном фестивале</w:t>
      </w:r>
    </w:p>
    <w:p w:rsidR="00C1373A" w:rsidRPr="00C1373A" w:rsidRDefault="00C1373A" w:rsidP="00C1373A">
      <w:pPr>
        <w:suppressAutoHyphens w:val="0"/>
        <w:ind w:left="-284" w:firstLine="567"/>
        <w:jc w:val="center"/>
        <w:rPr>
          <w:b/>
          <w:sz w:val="28"/>
          <w:szCs w:val="28"/>
        </w:rPr>
      </w:pPr>
      <w:r w:rsidRPr="00C1373A">
        <w:rPr>
          <w:b/>
          <w:sz w:val="28"/>
          <w:szCs w:val="28"/>
        </w:rPr>
        <w:t>«Семьи счастливые моменты»</w:t>
      </w:r>
    </w:p>
    <w:p w:rsidR="00C1373A" w:rsidRPr="00C1373A" w:rsidRDefault="00C1373A" w:rsidP="00C1373A">
      <w:pPr>
        <w:suppressAutoHyphens w:val="0"/>
        <w:ind w:left="-284" w:firstLine="567"/>
        <w:jc w:val="center"/>
        <w:rPr>
          <w:b/>
          <w:sz w:val="16"/>
          <w:szCs w:val="28"/>
        </w:rPr>
      </w:pPr>
    </w:p>
    <w:tbl>
      <w:tblPr>
        <w:tblStyle w:val="1"/>
        <w:tblW w:w="10632" w:type="dxa"/>
        <w:tblInd w:w="-743" w:type="dxa"/>
        <w:tblLook w:val="04A0" w:firstRow="1" w:lastRow="0" w:firstColumn="1" w:lastColumn="0" w:noHBand="0" w:noVBand="1"/>
      </w:tblPr>
      <w:tblGrid>
        <w:gridCol w:w="5104"/>
        <w:gridCol w:w="5528"/>
      </w:tblGrid>
      <w:tr w:rsidR="00C1373A" w:rsidRPr="00C1373A" w:rsidTr="000261A7">
        <w:tc>
          <w:tcPr>
            <w:tcW w:w="5104" w:type="dxa"/>
            <w:tcBorders>
              <w:top w:val="single" w:sz="4" w:space="0" w:color="auto"/>
              <w:left w:val="single" w:sz="4" w:space="0" w:color="auto"/>
              <w:bottom w:val="single" w:sz="4" w:space="0" w:color="auto"/>
              <w:right w:val="single" w:sz="4" w:space="0" w:color="auto"/>
            </w:tcBorders>
            <w:hideMark/>
          </w:tcPr>
          <w:p w:rsidR="00C1373A" w:rsidRPr="00C1373A" w:rsidRDefault="00C1373A" w:rsidP="00C1373A">
            <w:pPr>
              <w:suppressAutoHyphens w:val="0"/>
              <w:rPr>
                <w:rFonts w:eastAsia="Calibri"/>
                <w:b/>
                <w:sz w:val="28"/>
                <w:szCs w:val="28"/>
                <w:lang w:eastAsia="en-US"/>
              </w:rPr>
            </w:pPr>
            <w:r w:rsidRPr="00C1373A">
              <w:rPr>
                <w:rFonts w:eastAsia="Calibri"/>
                <w:b/>
                <w:sz w:val="28"/>
                <w:szCs w:val="28"/>
                <w:lang w:eastAsia="en-US"/>
              </w:rPr>
              <w:t>Наименование коллектива (Ф.И.О. участника)</w:t>
            </w:r>
          </w:p>
        </w:tc>
        <w:tc>
          <w:tcPr>
            <w:tcW w:w="5528" w:type="dxa"/>
            <w:tcBorders>
              <w:top w:val="single" w:sz="4" w:space="0" w:color="auto"/>
              <w:left w:val="single" w:sz="4" w:space="0" w:color="auto"/>
              <w:bottom w:val="single" w:sz="4" w:space="0" w:color="auto"/>
              <w:right w:val="single" w:sz="4" w:space="0" w:color="auto"/>
            </w:tcBorders>
            <w:hideMark/>
          </w:tcPr>
          <w:p w:rsidR="00C1373A" w:rsidRPr="00C1373A" w:rsidRDefault="00C1373A" w:rsidP="00C1373A">
            <w:pPr>
              <w:suppressAutoHyphens w:val="0"/>
              <w:ind w:left="-284"/>
              <w:rPr>
                <w:rFonts w:eastAsia="Calibri"/>
                <w:szCs w:val="22"/>
                <w:lang w:eastAsia="en-US"/>
              </w:rPr>
            </w:pPr>
          </w:p>
        </w:tc>
      </w:tr>
      <w:tr w:rsidR="00C1373A" w:rsidRPr="00C1373A" w:rsidTr="000261A7">
        <w:tc>
          <w:tcPr>
            <w:tcW w:w="5104" w:type="dxa"/>
            <w:tcBorders>
              <w:top w:val="single" w:sz="4" w:space="0" w:color="auto"/>
              <w:left w:val="single" w:sz="4" w:space="0" w:color="auto"/>
              <w:bottom w:val="single" w:sz="4" w:space="0" w:color="auto"/>
              <w:right w:val="single" w:sz="4" w:space="0" w:color="auto"/>
            </w:tcBorders>
            <w:hideMark/>
          </w:tcPr>
          <w:p w:rsidR="00C1373A" w:rsidRPr="00C1373A" w:rsidRDefault="00C1373A" w:rsidP="00C1373A">
            <w:pPr>
              <w:suppressAutoHyphens w:val="0"/>
              <w:rPr>
                <w:rFonts w:eastAsia="Calibri"/>
                <w:b/>
                <w:sz w:val="28"/>
                <w:szCs w:val="28"/>
                <w:lang w:eastAsia="en-US"/>
              </w:rPr>
            </w:pPr>
            <w:r w:rsidRPr="00C1373A">
              <w:rPr>
                <w:rFonts w:eastAsia="Calibri"/>
                <w:b/>
                <w:sz w:val="28"/>
                <w:szCs w:val="28"/>
                <w:lang w:eastAsia="en-US"/>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C1373A" w:rsidRPr="00C1373A" w:rsidRDefault="00C1373A" w:rsidP="00C1373A">
            <w:pPr>
              <w:suppressAutoHyphens w:val="0"/>
              <w:ind w:left="-284"/>
              <w:jc w:val="center"/>
              <w:rPr>
                <w:rFonts w:eastAsia="Calibri"/>
                <w:sz w:val="28"/>
                <w:szCs w:val="28"/>
                <w:lang w:eastAsia="en-US"/>
              </w:rPr>
            </w:pPr>
          </w:p>
        </w:tc>
      </w:tr>
      <w:tr w:rsidR="00C1373A" w:rsidRPr="00C1373A" w:rsidTr="000261A7">
        <w:tc>
          <w:tcPr>
            <w:tcW w:w="5104" w:type="dxa"/>
            <w:tcBorders>
              <w:top w:val="single" w:sz="4" w:space="0" w:color="auto"/>
              <w:left w:val="single" w:sz="4" w:space="0" w:color="auto"/>
              <w:bottom w:val="single" w:sz="4" w:space="0" w:color="auto"/>
              <w:right w:val="single" w:sz="4" w:space="0" w:color="auto"/>
            </w:tcBorders>
            <w:hideMark/>
          </w:tcPr>
          <w:p w:rsidR="00C1373A" w:rsidRPr="00C1373A" w:rsidRDefault="00C1373A" w:rsidP="00C1373A">
            <w:pPr>
              <w:suppressAutoHyphens w:val="0"/>
              <w:rPr>
                <w:rFonts w:eastAsia="Calibri"/>
                <w:b/>
                <w:sz w:val="28"/>
                <w:szCs w:val="28"/>
                <w:lang w:eastAsia="en-US"/>
              </w:rPr>
            </w:pPr>
            <w:r w:rsidRPr="00C1373A">
              <w:rPr>
                <w:rFonts w:eastAsia="Calibri"/>
                <w:b/>
                <w:sz w:val="28"/>
                <w:szCs w:val="28"/>
                <w:lang w:eastAsia="en-US"/>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C1373A" w:rsidRPr="00C1373A" w:rsidRDefault="00C1373A" w:rsidP="00C1373A">
            <w:pPr>
              <w:suppressAutoHyphens w:val="0"/>
              <w:ind w:left="-284"/>
              <w:rPr>
                <w:rFonts w:eastAsia="Calibri"/>
                <w:szCs w:val="22"/>
                <w:lang w:eastAsia="en-US"/>
              </w:rPr>
            </w:pPr>
          </w:p>
        </w:tc>
      </w:tr>
      <w:tr w:rsidR="00C1373A" w:rsidRPr="00C1373A" w:rsidTr="000261A7">
        <w:tc>
          <w:tcPr>
            <w:tcW w:w="5104" w:type="dxa"/>
            <w:tcBorders>
              <w:top w:val="single" w:sz="4" w:space="0" w:color="auto"/>
              <w:left w:val="single" w:sz="4" w:space="0" w:color="auto"/>
              <w:bottom w:val="single" w:sz="4" w:space="0" w:color="auto"/>
              <w:right w:val="single" w:sz="4" w:space="0" w:color="auto"/>
            </w:tcBorders>
            <w:hideMark/>
          </w:tcPr>
          <w:p w:rsidR="00C1373A" w:rsidRPr="00C1373A" w:rsidRDefault="00C1373A" w:rsidP="00C1373A">
            <w:pPr>
              <w:suppressAutoHyphens w:val="0"/>
              <w:rPr>
                <w:rFonts w:eastAsia="Calibri"/>
                <w:b/>
                <w:sz w:val="28"/>
                <w:szCs w:val="28"/>
                <w:lang w:eastAsia="en-US"/>
              </w:rPr>
            </w:pPr>
            <w:r w:rsidRPr="00C1373A">
              <w:rPr>
                <w:rFonts w:eastAsia="Calibri"/>
                <w:b/>
                <w:sz w:val="28"/>
                <w:szCs w:val="28"/>
                <w:lang w:eastAsia="en-US"/>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C1373A" w:rsidRPr="00C1373A" w:rsidRDefault="00C1373A" w:rsidP="00C1373A">
            <w:pPr>
              <w:suppressAutoHyphens w:val="0"/>
              <w:ind w:left="-284"/>
              <w:rPr>
                <w:rFonts w:eastAsia="Calibri"/>
                <w:szCs w:val="22"/>
                <w:lang w:eastAsia="en-US"/>
              </w:rPr>
            </w:pPr>
          </w:p>
        </w:tc>
      </w:tr>
      <w:tr w:rsidR="00C1373A" w:rsidRPr="00C1373A" w:rsidTr="000261A7">
        <w:tc>
          <w:tcPr>
            <w:tcW w:w="5104" w:type="dxa"/>
            <w:tcBorders>
              <w:top w:val="single" w:sz="4" w:space="0" w:color="auto"/>
              <w:left w:val="single" w:sz="4" w:space="0" w:color="auto"/>
              <w:bottom w:val="single" w:sz="4" w:space="0" w:color="auto"/>
              <w:right w:val="single" w:sz="4" w:space="0" w:color="auto"/>
            </w:tcBorders>
            <w:hideMark/>
          </w:tcPr>
          <w:p w:rsidR="00C1373A" w:rsidRPr="00C1373A" w:rsidRDefault="00C1373A" w:rsidP="00C1373A">
            <w:pPr>
              <w:suppressAutoHyphens w:val="0"/>
              <w:rPr>
                <w:rFonts w:eastAsia="Calibri"/>
                <w:b/>
                <w:sz w:val="28"/>
                <w:szCs w:val="28"/>
                <w:lang w:eastAsia="en-US"/>
              </w:rPr>
            </w:pPr>
            <w:r w:rsidRPr="00C1373A">
              <w:rPr>
                <w:rFonts w:eastAsia="Calibri"/>
                <w:b/>
                <w:sz w:val="28"/>
                <w:szCs w:val="28"/>
                <w:lang w:eastAsia="en-US"/>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C1373A" w:rsidRPr="00C1373A" w:rsidRDefault="00C1373A" w:rsidP="00C1373A">
            <w:pPr>
              <w:suppressAutoHyphens w:val="0"/>
              <w:ind w:left="-284"/>
              <w:rPr>
                <w:rFonts w:eastAsia="Calibri"/>
                <w:szCs w:val="22"/>
                <w:lang w:eastAsia="en-US"/>
              </w:rPr>
            </w:pPr>
          </w:p>
        </w:tc>
      </w:tr>
      <w:tr w:rsidR="00C1373A" w:rsidRPr="00C1373A" w:rsidTr="000261A7">
        <w:tc>
          <w:tcPr>
            <w:tcW w:w="5104" w:type="dxa"/>
            <w:tcBorders>
              <w:top w:val="single" w:sz="4" w:space="0" w:color="auto"/>
              <w:left w:val="single" w:sz="4" w:space="0" w:color="auto"/>
              <w:bottom w:val="single" w:sz="4" w:space="0" w:color="auto"/>
              <w:right w:val="single" w:sz="4" w:space="0" w:color="auto"/>
            </w:tcBorders>
            <w:hideMark/>
          </w:tcPr>
          <w:p w:rsidR="00C1373A" w:rsidRPr="00C1373A" w:rsidRDefault="00C1373A" w:rsidP="00C1373A">
            <w:pPr>
              <w:suppressAutoHyphens w:val="0"/>
              <w:rPr>
                <w:rFonts w:eastAsia="Calibri"/>
                <w:b/>
                <w:sz w:val="28"/>
                <w:szCs w:val="28"/>
                <w:lang w:val="en-US" w:eastAsia="en-US"/>
              </w:rPr>
            </w:pPr>
            <w:r w:rsidRPr="00C1373A">
              <w:rPr>
                <w:rFonts w:eastAsia="Calibri"/>
                <w:b/>
                <w:sz w:val="28"/>
                <w:szCs w:val="28"/>
                <w:lang w:val="en-US" w:eastAsia="en-US"/>
              </w:rPr>
              <w:t>e-mail</w:t>
            </w:r>
          </w:p>
        </w:tc>
        <w:tc>
          <w:tcPr>
            <w:tcW w:w="5528" w:type="dxa"/>
            <w:tcBorders>
              <w:top w:val="single" w:sz="4" w:space="0" w:color="auto"/>
              <w:left w:val="single" w:sz="4" w:space="0" w:color="auto"/>
              <w:bottom w:val="single" w:sz="4" w:space="0" w:color="auto"/>
              <w:right w:val="single" w:sz="4" w:space="0" w:color="auto"/>
            </w:tcBorders>
            <w:hideMark/>
          </w:tcPr>
          <w:p w:rsidR="00C1373A" w:rsidRPr="00C1373A" w:rsidRDefault="00C1373A" w:rsidP="00C1373A">
            <w:pPr>
              <w:suppressAutoHyphens w:val="0"/>
              <w:ind w:left="-284"/>
              <w:rPr>
                <w:rFonts w:eastAsia="Calibri"/>
                <w:szCs w:val="22"/>
                <w:lang w:eastAsia="en-US"/>
              </w:rPr>
            </w:pPr>
          </w:p>
        </w:tc>
      </w:tr>
    </w:tbl>
    <w:p w:rsidR="00C1373A" w:rsidRPr="00C1373A" w:rsidRDefault="00C1373A" w:rsidP="00C1373A">
      <w:pPr>
        <w:suppressAutoHyphens w:val="0"/>
        <w:ind w:left="-284"/>
      </w:pPr>
    </w:p>
    <w:p w:rsidR="00C1373A" w:rsidRPr="00C1373A" w:rsidRDefault="00C1373A" w:rsidP="00C1373A">
      <w:pPr>
        <w:suppressAutoHyphens w:val="0"/>
        <w:ind w:left="-284"/>
      </w:pPr>
    </w:p>
    <w:p w:rsidR="00C1373A" w:rsidRPr="00C1373A" w:rsidRDefault="00C1373A" w:rsidP="00C1373A">
      <w:pPr>
        <w:suppressAutoHyphens w:val="0"/>
        <w:ind w:left="-284"/>
      </w:pPr>
    </w:p>
    <w:p w:rsidR="00C1373A" w:rsidRPr="00C1373A" w:rsidRDefault="00C1373A" w:rsidP="00C1373A">
      <w:pPr>
        <w:spacing w:after="200"/>
        <w:jc w:val="right"/>
        <w:rPr>
          <w:b/>
          <w:i/>
          <w:sz w:val="28"/>
          <w:szCs w:val="28"/>
        </w:rPr>
      </w:pPr>
      <w:proofErr w:type="gramStart"/>
      <w:r w:rsidRPr="00C1373A">
        <w:rPr>
          <w:b/>
          <w:i/>
          <w:sz w:val="28"/>
          <w:szCs w:val="28"/>
        </w:rPr>
        <w:t>Приложение  №</w:t>
      </w:r>
      <w:proofErr w:type="gramEnd"/>
      <w:r w:rsidRPr="00C1373A">
        <w:rPr>
          <w:b/>
          <w:i/>
          <w:sz w:val="28"/>
          <w:szCs w:val="28"/>
        </w:rPr>
        <w:t>2</w:t>
      </w:r>
    </w:p>
    <w:p w:rsidR="00C1373A" w:rsidRPr="00C1373A" w:rsidRDefault="00C1373A" w:rsidP="00C1373A">
      <w:pPr>
        <w:ind w:firstLine="709"/>
        <w:jc w:val="center"/>
        <w:rPr>
          <w:szCs w:val="26"/>
          <w:lang w:eastAsia="en-US"/>
        </w:rPr>
      </w:pPr>
      <w:r w:rsidRPr="00C1373A">
        <w:rPr>
          <w:szCs w:val="26"/>
          <w:lang w:eastAsia="en-US"/>
        </w:rPr>
        <w:t xml:space="preserve">СОГЛАСИЕ НА ОБРАБОТКУ ПЕРСОНАЛЬНЫХ ДАННЫХ </w:t>
      </w:r>
    </w:p>
    <w:p w:rsidR="00C1373A" w:rsidRPr="00C1373A" w:rsidRDefault="00C1373A" w:rsidP="00C1373A">
      <w:pPr>
        <w:ind w:firstLine="709"/>
        <w:jc w:val="both"/>
        <w:rPr>
          <w:color w:val="000000"/>
          <w:sz w:val="22"/>
          <w:szCs w:val="24"/>
        </w:rPr>
      </w:pPr>
      <w:r w:rsidRPr="00C1373A">
        <w:rPr>
          <w:color w:val="000000"/>
          <w:sz w:val="22"/>
          <w:szCs w:val="24"/>
        </w:rPr>
        <w:t>Я, _______________________________________________________________,</w:t>
      </w:r>
    </w:p>
    <w:p w:rsidR="00C1373A" w:rsidRPr="00C1373A" w:rsidRDefault="00C1373A" w:rsidP="00C1373A">
      <w:pPr>
        <w:ind w:firstLine="709"/>
        <w:jc w:val="center"/>
        <w:rPr>
          <w:i/>
          <w:color w:val="000000"/>
          <w:sz w:val="22"/>
          <w:szCs w:val="24"/>
          <w:vertAlign w:val="superscript"/>
        </w:rPr>
      </w:pPr>
      <w:r w:rsidRPr="00C1373A">
        <w:rPr>
          <w:color w:val="000000"/>
          <w:sz w:val="22"/>
          <w:szCs w:val="24"/>
          <w:vertAlign w:val="superscript"/>
        </w:rPr>
        <w:t>(</w:t>
      </w:r>
      <w:r w:rsidRPr="00C1373A">
        <w:rPr>
          <w:i/>
          <w:color w:val="000000"/>
          <w:sz w:val="22"/>
          <w:szCs w:val="24"/>
          <w:vertAlign w:val="superscript"/>
        </w:rPr>
        <w:t>ФИО)</w:t>
      </w:r>
    </w:p>
    <w:p w:rsidR="00C1373A" w:rsidRPr="00C1373A" w:rsidRDefault="00C1373A" w:rsidP="00C1373A">
      <w:pPr>
        <w:shd w:val="clear" w:color="auto" w:fill="FFFFFF"/>
        <w:jc w:val="both"/>
        <w:rPr>
          <w:sz w:val="22"/>
          <w:szCs w:val="24"/>
          <w:lang w:eastAsia="en-US"/>
        </w:rPr>
      </w:pPr>
      <w:r w:rsidRPr="00C1373A">
        <w:rPr>
          <w:sz w:val="22"/>
          <w:szCs w:val="24"/>
          <w:lang w:eastAsia="en-US"/>
        </w:rPr>
        <w:t xml:space="preserve">даю свое согласие на обработку в </w:t>
      </w:r>
      <w:proofErr w:type="spellStart"/>
      <w:r w:rsidRPr="00C1373A">
        <w:rPr>
          <w:sz w:val="22"/>
          <w:szCs w:val="24"/>
          <w:lang w:eastAsia="en-US"/>
        </w:rPr>
        <w:t>Сахзаводском</w:t>
      </w:r>
      <w:proofErr w:type="spellEnd"/>
      <w:r w:rsidRPr="00C1373A">
        <w:rPr>
          <w:sz w:val="22"/>
          <w:szCs w:val="24"/>
          <w:lang w:eastAsia="en-US"/>
        </w:rPr>
        <w:t xml:space="preserve"> поселковом Доме культуры, филиале № 2 МУК «РОМЦ» моих персональных данных, относящихся исключительно к перечисленным ниже категориям персональных данных: фамилия, имя, отчество; пол, регион проживания, номер телефона, адрес электронной почты.</w:t>
      </w:r>
    </w:p>
    <w:p w:rsidR="00C1373A" w:rsidRPr="00C1373A" w:rsidRDefault="00C1373A" w:rsidP="00C1373A">
      <w:pPr>
        <w:ind w:firstLine="709"/>
        <w:jc w:val="both"/>
        <w:rPr>
          <w:sz w:val="22"/>
          <w:szCs w:val="24"/>
          <w:lang w:eastAsia="en-US"/>
        </w:rPr>
      </w:pPr>
      <w:r w:rsidRPr="00C1373A">
        <w:rPr>
          <w:sz w:val="22"/>
          <w:szCs w:val="24"/>
          <w:lang w:eastAsia="en-US"/>
        </w:rPr>
        <w:t xml:space="preserve">Я даю согласие на использование персональных данных исключительно в целях </w:t>
      </w:r>
      <w:r w:rsidRPr="00C1373A">
        <w:rPr>
          <w:color w:val="000000"/>
          <w:sz w:val="22"/>
          <w:szCs w:val="24"/>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C1373A" w:rsidRPr="00C1373A" w:rsidRDefault="00C1373A" w:rsidP="00C1373A">
      <w:pPr>
        <w:shd w:val="clear" w:color="auto" w:fill="FFFFFF"/>
        <w:ind w:firstLine="709"/>
        <w:jc w:val="both"/>
        <w:rPr>
          <w:color w:val="000000"/>
          <w:sz w:val="22"/>
          <w:szCs w:val="24"/>
        </w:rPr>
      </w:pPr>
      <w:r w:rsidRPr="00C1373A">
        <w:rPr>
          <w:color w:val="000000"/>
          <w:sz w:val="22"/>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1373A" w:rsidRPr="00C1373A" w:rsidRDefault="00C1373A" w:rsidP="00C1373A">
      <w:pPr>
        <w:shd w:val="clear" w:color="auto" w:fill="FFFFFF"/>
        <w:ind w:firstLine="709"/>
        <w:jc w:val="both"/>
        <w:rPr>
          <w:color w:val="000000"/>
          <w:sz w:val="22"/>
          <w:szCs w:val="24"/>
        </w:rPr>
      </w:pPr>
      <w:r w:rsidRPr="00C1373A">
        <w:rPr>
          <w:color w:val="000000"/>
          <w:sz w:val="22"/>
          <w:szCs w:val="24"/>
        </w:rPr>
        <w:t xml:space="preserve">Я проинформирован, что </w:t>
      </w:r>
      <w:proofErr w:type="spellStart"/>
      <w:r w:rsidRPr="00C1373A">
        <w:rPr>
          <w:color w:val="000000"/>
          <w:sz w:val="22"/>
          <w:szCs w:val="24"/>
        </w:rPr>
        <w:t>Сахзаводской</w:t>
      </w:r>
      <w:proofErr w:type="spellEnd"/>
      <w:r w:rsidRPr="00C1373A">
        <w:rPr>
          <w:color w:val="000000"/>
          <w:sz w:val="22"/>
          <w:szCs w:val="24"/>
        </w:rPr>
        <w:t xml:space="preserve"> </w:t>
      </w:r>
      <w:proofErr w:type="gramStart"/>
      <w:r w:rsidRPr="00C1373A">
        <w:rPr>
          <w:color w:val="000000"/>
          <w:sz w:val="22"/>
          <w:szCs w:val="24"/>
        </w:rPr>
        <w:t xml:space="preserve">поселковый </w:t>
      </w:r>
      <w:r w:rsidRPr="00C1373A">
        <w:rPr>
          <w:sz w:val="22"/>
          <w:szCs w:val="24"/>
          <w:lang w:eastAsia="en-US"/>
        </w:rPr>
        <w:t xml:space="preserve"> Дом</w:t>
      </w:r>
      <w:proofErr w:type="gramEnd"/>
      <w:r w:rsidRPr="00C1373A">
        <w:rPr>
          <w:sz w:val="22"/>
          <w:szCs w:val="24"/>
          <w:lang w:eastAsia="en-US"/>
        </w:rPr>
        <w:t xml:space="preserve"> культуры , филиал №2 МУК «РОМЦ» </w:t>
      </w:r>
      <w:r w:rsidRPr="00C1373A">
        <w:rPr>
          <w:color w:val="000000"/>
          <w:sz w:val="22"/>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1373A" w:rsidRPr="00C1373A" w:rsidRDefault="00C1373A" w:rsidP="00C1373A">
      <w:pPr>
        <w:shd w:val="clear" w:color="auto" w:fill="FFFFFF"/>
        <w:ind w:firstLine="709"/>
        <w:jc w:val="both"/>
        <w:rPr>
          <w:color w:val="000000"/>
          <w:sz w:val="22"/>
          <w:szCs w:val="24"/>
        </w:rPr>
      </w:pPr>
      <w:r w:rsidRPr="00C1373A">
        <w:rPr>
          <w:color w:val="000000"/>
          <w:sz w:val="22"/>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C1373A" w:rsidRPr="00C1373A" w:rsidRDefault="00C1373A" w:rsidP="00C1373A">
      <w:pPr>
        <w:shd w:val="clear" w:color="auto" w:fill="FFFFFF"/>
        <w:ind w:firstLine="709"/>
        <w:jc w:val="both"/>
        <w:rPr>
          <w:color w:val="000000"/>
          <w:sz w:val="22"/>
          <w:szCs w:val="24"/>
        </w:rPr>
      </w:pPr>
      <w:r w:rsidRPr="00C1373A">
        <w:rPr>
          <w:color w:val="000000"/>
          <w:sz w:val="22"/>
          <w:szCs w:val="24"/>
        </w:rPr>
        <w:t>Данное согласие может быть отозвано в любой момент по моему письменному заявлению и удалено в течение 10 календарных дней после получения заявление на отзыв.</w:t>
      </w:r>
    </w:p>
    <w:p w:rsidR="00C1373A" w:rsidRPr="00C1373A" w:rsidRDefault="00C1373A" w:rsidP="00C1373A">
      <w:pPr>
        <w:shd w:val="clear" w:color="auto" w:fill="FFFFFF"/>
        <w:ind w:firstLine="709"/>
        <w:jc w:val="both"/>
        <w:rPr>
          <w:color w:val="000000"/>
          <w:sz w:val="22"/>
          <w:szCs w:val="24"/>
        </w:rPr>
      </w:pPr>
    </w:p>
    <w:p w:rsidR="00C1373A" w:rsidRPr="00C1373A" w:rsidRDefault="00C1373A" w:rsidP="00C1373A">
      <w:pPr>
        <w:shd w:val="clear" w:color="auto" w:fill="FFFFFF"/>
        <w:jc w:val="both"/>
      </w:pPr>
    </w:p>
    <w:p w:rsidR="00C1373A" w:rsidRPr="00C1373A" w:rsidRDefault="00C1373A" w:rsidP="00C1373A">
      <w:pPr>
        <w:suppressAutoHyphens w:val="0"/>
        <w:ind w:left="-284"/>
      </w:pPr>
    </w:p>
    <w:p w:rsidR="00256C36" w:rsidRPr="00C1373A" w:rsidRDefault="00C1373A" w:rsidP="00C1373A">
      <w:bookmarkStart w:id="0" w:name="_GoBack"/>
      <w:bookmarkEnd w:id="0"/>
    </w:p>
    <w:sectPr w:rsidR="00256C36" w:rsidRPr="00C1373A" w:rsidSect="002F1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A2"/>
    <w:rsid w:val="004F16D4"/>
    <w:rsid w:val="005214E5"/>
    <w:rsid w:val="009F21A2"/>
    <w:rsid w:val="00C1373A"/>
    <w:rsid w:val="00F52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B2A6"/>
  <w15:chartTrackingRefBased/>
  <w15:docId w15:val="{A5F2F0C4-CE6A-454E-BDBE-74D5C3AEA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3A"/>
    <w:pPr>
      <w:suppressAutoHyphens/>
      <w:spacing w:after="0" w:line="240" w:lineRule="auto"/>
    </w:pPr>
    <w:rPr>
      <w:rFonts w:eastAsia="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373A"/>
    <w:pPr>
      <w:suppressAutoHyphens/>
      <w:spacing w:after="0" w:line="240" w:lineRule="auto"/>
    </w:pPr>
    <w:rPr>
      <w:rFonts w:asciiTheme="minorHAnsi" w:hAnsiTheme="minorHAnsi" w:cstheme="minorBidi"/>
      <w:sz w:val="22"/>
      <w:szCs w:val="22"/>
    </w:rPr>
  </w:style>
  <w:style w:type="table" w:customStyle="1" w:styleId="1">
    <w:name w:val="Сетка таблицы1"/>
    <w:basedOn w:val="a1"/>
    <w:next w:val="a4"/>
    <w:uiPriority w:val="59"/>
    <w:rsid w:val="00C1373A"/>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C1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dc:creator>
  <cp:keywords/>
  <dc:description/>
  <cp:lastModifiedBy>ДК</cp:lastModifiedBy>
  <cp:revision>3</cp:revision>
  <dcterms:created xsi:type="dcterms:W3CDTF">2023-05-03T16:47:00Z</dcterms:created>
  <dcterms:modified xsi:type="dcterms:W3CDTF">2023-05-03T16:48:00Z</dcterms:modified>
</cp:coreProperties>
</file>